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8A" w:rsidRDefault="00E13364" w:rsidP="00863005">
      <w:pPr>
        <w:pStyle w:val="ListParagraph"/>
        <w:numPr>
          <w:ilvl w:val="0"/>
          <w:numId w:val="5"/>
        </w:numPr>
      </w:pPr>
      <w:r w:rsidRPr="00863005">
        <w:rPr>
          <w:b/>
        </w:rPr>
        <w:t>LỊCH TRÌNH THỰC HIỆN KẾ HOẠCH</w:t>
      </w:r>
      <w:r w:rsidR="00863005">
        <w:t xml:space="preserve">         Năm học 2021- 2022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03"/>
      </w:tblGrid>
      <w:tr w:rsidR="00E13364" w:rsidTr="00E13364">
        <w:tc>
          <w:tcPr>
            <w:tcW w:w="1413" w:type="dxa"/>
          </w:tcPr>
          <w:p w:rsidR="00E13364" w:rsidRDefault="00E13364">
            <w:r>
              <w:t>Thời gian</w:t>
            </w:r>
          </w:p>
        </w:tc>
        <w:tc>
          <w:tcPr>
            <w:tcW w:w="5103" w:type="dxa"/>
          </w:tcPr>
          <w:p w:rsidR="00E13364" w:rsidRDefault="00E13364">
            <w:r>
              <w:t>Nội dung công việc</w:t>
            </w:r>
          </w:p>
        </w:tc>
        <w:tc>
          <w:tcPr>
            <w:tcW w:w="2503" w:type="dxa"/>
          </w:tcPr>
          <w:p w:rsidR="00E13364" w:rsidRDefault="00E13364">
            <w:r>
              <w:t>Điều chỉnh bổ sung</w:t>
            </w:r>
          </w:p>
        </w:tc>
      </w:tr>
      <w:tr w:rsidR="00E13364" w:rsidTr="00E13364">
        <w:tc>
          <w:tcPr>
            <w:tcW w:w="1413" w:type="dxa"/>
          </w:tcPr>
          <w:p w:rsidR="00E13364" w:rsidRDefault="00E13364">
            <w:r>
              <w:t>Tháng 8/ 2021</w:t>
            </w:r>
          </w:p>
        </w:tc>
        <w:tc>
          <w:tcPr>
            <w:tcW w:w="5103" w:type="dxa"/>
          </w:tcPr>
          <w:p w:rsidR="00863005" w:rsidRDefault="00863005" w:rsidP="006D4172"/>
          <w:p w:rsidR="006D4172" w:rsidRDefault="00E13364" w:rsidP="006D4172">
            <w:r>
              <w:t>Tập huấn thay sách giáo khoa khối 6 trực tuyến.</w:t>
            </w:r>
          </w:p>
          <w:p w:rsidR="006D4172" w:rsidRDefault="006D4172" w:rsidP="006D4172"/>
        </w:tc>
        <w:tc>
          <w:tcPr>
            <w:tcW w:w="2503" w:type="dxa"/>
          </w:tcPr>
          <w:p w:rsidR="00E13364" w:rsidRDefault="00E13364"/>
        </w:tc>
      </w:tr>
      <w:tr w:rsidR="00E13364" w:rsidTr="00E13364">
        <w:tc>
          <w:tcPr>
            <w:tcW w:w="1413" w:type="dxa"/>
          </w:tcPr>
          <w:p w:rsidR="00E13364" w:rsidRDefault="00E13364" w:rsidP="00E13364">
            <w:r>
              <w:t>Tháng 9/ 2021</w:t>
            </w:r>
          </w:p>
        </w:tc>
        <w:tc>
          <w:tcPr>
            <w:tcW w:w="5103" w:type="dxa"/>
          </w:tcPr>
          <w:p w:rsidR="00863005" w:rsidRDefault="00863005" w:rsidP="00863005">
            <w:r>
              <w:t>-Họp chi bộ</w:t>
            </w:r>
          </w:p>
          <w:p w:rsidR="00E13364" w:rsidRDefault="00495F88">
            <w:r>
              <w:t>-</w:t>
            </w:r>
            <w:r w:rsidR="00E13364">
              <w:t>Tham gia lễ khai giảng năm học mới</w:t>
            </w:r>
          </w:p>
          <w:p w:rsidR="00E13364" w:rsidRDefault="00495F88">
            <w:r>
              <w:t>-</w:t>
            </w:r>
            <w:r w:rsidR="00E13364">
              <w:t xml:space="preserve">Tìm </w:t>
            </w:r>
            <w:r>
              <w:t>hiểu đặc điểm tình hình học sinh của lớp.</w:t>
            </w:r>
          </w:p>
          <w:p w:rsidR="00495F88" w:rsidRDefault="00495F88">
            <w:r>
              <w:t>- Hoàn thành xây dựng KHDH theo cv 4040.</w:t>
            </w:r>
          </w:p>
          <w:p w:rsidR="00495F88" w:rsidRDefault="00495F88">
            <w:r>
              <w:t>- Dạy học theo KHDH và TKB</w:t>
            </w:r>
          </w:p>
          <w:p w:rsidR="00495F88" w:rsidRDefault="00495F88" w:rsidP="00495F88">
            <w:r>
              <w:t>- Tham gia họp trực tuyến tổng kết năm học</w:t>
            </w:r>
          </w:p>
          <w:p w:rsidR="00495F88" w:rsidRDefault="00495F88" w:rsidP="00495F88">
            <w:r>
              <w:t>- Họp hội đồng – họp tổ chuyên môn</w:t>
            </w:r>
          </w:p>
        </w:tc>
        <w:tc>
          <w:tcPr>
            <w:tcW w:w="2503" w:type="dxa"/>
          </w:tcPr>
          <w:p w:rsidR="00E13364" w:rsidRDefault="00E13364"/>
        </w:tc>
      </w:tr>
      <w:tr w:rsidR="00E13364" w:rsidTr="00E13364">
        <w:tc>
          <w:tcPr>
            <w:tcW w:w="1413" w:type="dxa"/>
          </w:tcPr>
          <w:p w:rsidR="00E13364" w:rsidRDefault="00E13364" w:rsidP="00E13364">
            <w:r>
              <w:t>Tháng 10/ 2021</w:t>
            </w:r>
          </w:p>
        </w:tc>
        <w:tc>
          <w:tcPr>
            <w:tcW w:w="5103" w:type="dxa"/>
          </w:tcPr>
          <w:p w:rsidR="00863005" w:rsidRDefault="00863005" w:rsidP="00863005">
            <w:r>
              <w:t>- Họp chi bộ</w:t>
            </w:r>
          </w:p>
          <w:p w:rsidR="00E13364" w:rsidRDefault="00495F88" w:rsidP="00495F88">
            <w:r>
              <w:t>-Dạy học theo KHDH mới  4040</w:t>
            </w:r>
          </w:p>
          <w:p w:rsidR="00495F88" w:rsidRDefault="00495F88">
            <w:r>
              <w:t>-Lập danh sách học sinh bồi dường bộ môn ngữ văn 6</w:t>
            </w:r>
          </w:p>
          <w:p w:rsidR="00495F88" w:rsidRDefault="00495F88">
            <w:r>
              <w:t>- Bồi dưỡng học sinh giỏi</w:t>
            </w:r>
          </w:p>
          <w:p w:rsidR="00495F88" w:rsidRDefault="00495F88">
            <w:r>
              <w:t>- Thực hiện đăng kí viết SKKN</w:t>
            </w:r>
          </w:p>
          <w:p w:rsidR="00AA05EF" w:rsidRDefault="00AA05EF">
            <w:r>
              <w:t>- Rà soát chương trình dạy bù các tiết còn thiếu.</w:t>
            </w:r>
          </w:p>
          <w:p w:rsidR="00AA05EF" w:rsidRDefault="00AA05EF">
            <w:r>
              <w:t>- Phân công viết về thầy cô, mái trường</w:t>
            </w:r>
          </w:p>
          <w:p w:rsidR="00AA05EF" w:rsidRDefault="00AA05EF">
            <w:r>
              <w:t>- Dự giờ thăm lớp rút kinh nghiệm</w:t>
            </w:r>
          </w:p>
          <w:p w:rsidR="00AA05EF" w:rsidRDefault="00AA05EF">
            <w:r>
              <w:t>- Ổn định nề nếp học tập</w:t>
            </w:r>
          </w:p>
          <w:p w:rsidR="00AA05EF" w:rsidRDefault="00AA05EF">
            <w:r>
              <w:t xml:space="preserve">- Tham gia các hoạt động chào mừng ngày PNVN  20/10 </w:t>
            </w:r>
          </w:p>
          <w:p w:rsidR="00AA05EF" w:rsidRDefault="00AA05EF">
            <w:bookmarkStart w:id="0" w:name="_GoBack"/>
            <w:bookmarkEnd w:id="0"/>
            <w:r>
              <w:t>- Họp hội đồng – họp tổ chuyên môn.</w:t>
            </w:r>
          </w:p>
        </w:tc>
        <w:tc>
          <w:tcPr>
            <w:tcW w:w="2503" w:type="dxa"/>
          </w:tcPr>
          <w:p w:rsidR="00E13364" w:rsidRDefault="00E13364"/>
        </w:tc>
      </w:tr>
      <w:tr w:rsidR="00E13364" w:rsidTr="00E13364">
        <w:tc>
          <w:tcPr>
            <w:tcW w:w="1413" w:type="dxa"/>
          </w:tcPr>
          <w:p w:rsidR="00E13364" w:rsidRDefault="00AA05EF" w:rsidP="00AA05EF">
            <w:r>
              <w:t>Tháng 1</w:t>
            </w:r>
            <w:r>
              <w:t>1</w:t>
            </w:r>
            <w:r>
              <w:t>/ 2021</w:t>
            </w:r>
          </w:p>
        </w:tc>
        <w:tc>
          <w:tcPr>
            <w:tcW w:w="5103" w:type="dxa"/>
          </w:tcPr>
          <w:p w:rsidR="00AA05EF" w:rsidRDefault="00AA05EF" w:rsidP="00AA05EF">
            <w:r>
              <w:t>- Dạy học theo KHDH và TKB</w:t>
            </w:r>
          </w:p>
          <w:p w:rsidR="00AA05EF" w:rsidRDefault="00AA05EF" w:rsidP="00AA05EF">
            <w:r>
              <w:t>- Ổn định nề nếp học tập</w:t>
            </w:r>
          </w:p>
          <w:p w:rsidR="00AA05EF" w:rsidRDefault="00AA05EF" w:rsidP="00AA05EF">
            <w:r>
              <w:t xml:space="preserve">- </w:t>
            </w:r>
            <w:r w:rsidR="00C92033">
              <w:t>Tiếp tục b</w:t>
            </w:r>
            <w:r>
              <w:t>ồi dưỡng học sinh giỏi</w:t>
            </w:r>
          </w:p>
          <w:p w:rsidR="00554CA6" w:rsidRDefault="00554CA6" w:rsidP="00554CA6">
            <w:r>
              <w:t>- Lên lịch báo giảng</w:t>
            </w:r>
          </w:p>
          <w:p w:rsidR="006D4172" w:rsidRDefault="006D4172" w:rsidP="006D4172">
            <w:r>
              <w:t>- Họp chi bộ</w:t>
            </w:r>
          </w:p>
          <w:p w:rsidR="00E13364" w:rsidRDefault="00AA05EF">
            <w:r>
              <w:t>- Họp hội đồng – họp tổ chuyên môn.</w:t>
            </w:r>
          </w:p>
          <w:p w:rsidR="00AA05EF" w:rsidRDefault="00AA05EF" w:rsidP="00AA05EF">
            <w:r>
              <w:t xml:space="preserve">- Tham gia các hoạt động chào mừng ngày </w:t>
            </w:r>
            <w:r>
              <w:t xml:space="preserve">NGVN </w:t>
            </w:r>
            <w:r>
              <w:t xml:space="preserve"> 20/1</w:t>
            </w:r>
            <w:r>
              <w:t>1</w:t>
            </w:r>
          </w:p>
          <w:p w:rsidR="00AA05EF" w:rsidRDefault="00AA05EF" w:rsidP="00AA05EF">
            <w:r>
              <w:t>- Dự toạ đàm ngày 20/11</w:t>
            </w:r>
          </w:p>
          <w:p w:rsidR="00C92033" w:rsidRDefault="00C92033" w:rsidP="00C92033">
            <w:r>
              <w:t>- Tiếp tục vào điểm ở sổ chính và cổng CNTT</w:t>
            </w:r>
          </w:p>
          <w:p w:rsidR="00C92033" w:rsidRDefault="00C92033" w:rsidP="00C92033">
            <w:r>
              <w:t>- Dự giờ rút kinh nghiệm</w:t>
            </w:r>
          </w:p>
        </w:tc>
        <w:tc>
          <w:tcPr>
            <w:tcW w:w="2503" w:type="dxa"/>
          </w:tcPr>
          <w:p w:rsidR="00E13364" w:rsidRDefault="00E13364"/>
        </w:tc>
      </w:tr>
      <w:tr w:rsidR="00E13364" w:rsidTr="006D4172">
        <w:trPr>
          <w:trHeight w:val="416"/>
        </w:trPr>
        <w:tc>
          <w:tcPr>
            <w:tcW w:w="1413" w:type="dxa"/>
          </w:tcPr>
          <w:p w:rsidR="00E13364" w:rsidRDefault="00AA05EF" w:rsidP="00AA05EF">
            <w:r>
              <w:lastRenderedPageBreak/>
              <w:t>Tháng 1</w:t>
            </w:r>
            <w:r>
              <w:t>2</w:t>
            </w:r>
            <w:r>
              <w:t>/ 2021</w:t>
            </w:r>
          </w:p>
        </w:tc>
        <w:tc>
          <w:tcPr>
            <w:tcW w:w="5103" w:type="dxa"/>
          </w:tcPr>
          <w:p w:rsidR="00C92033" w:rsidRDefault="00C92033" w:rsidP="00C92033">
            <w:r>
              <w:t xml:space="preserve">- </w:t>
            </w:r>
            <w:r>
              <w:t>Tiếp tục giảng d</w:t>
            </w:r>
            <w:r>
              <w:t>ạ</w:t>
            </w:r>
            <w:r>
              <w:t xml:space="preserve">y </w:t>
            </w:r>
            <w:r>
              <w:t xml:space="preserve"> theo KHDH và TKB</w:t>
            </w:r>
          </w:p>
          <w:p w:rsidR="00C92033" w:rsidRDefault="00C92033" w:rsidP="00C92033">
            <w:r>
              <w:t>- Tiếp tục dự giờ, thao giảng, chuyên đề</w:t>
            </w:r>
          </w:p>
          <w:p w:rsidR="00C92033" w:rsidRDefault="00C92033" w:rsidP="00C92033">
            <w:r>
              <w:t>- Ôn tập học kì 1</w:t>
            </w:r>
          </w:p>
          <w:p w:rsidR="00C92033" w:rsidRDefault="00C92033" w:rsidP="00C92033">
            <w:r>
              <w:t>- Hoàn thành chế độ cho điểm vào sổ điểm.</w:t>
            </w:r>
          </w:p>
          <w:p w:rsidR="009B7A93" w:rsidRDefault="009B7A93" w:rsidP="00C92033">
            <w:r>
              <w:t>- Tham gia coi thi và chấm thi HK1</w:t>
            </w:r>
          </w:p>
          <w:p w:rsidR="009B7A93" w:rsidRDefault="009B7A93" w:rsidP="00C92033">
            <w:r>
              <w:t>- Tiếp tục bồi dưỡng HSG theo kế hoạch</w:t>
            </w:r>
          </w:p>
          <w:p w:rsidR="00554CA6" w:rsidRDefault="00554CA6" w:rsidP="00C92033">
            <w:r>
              <w:t>- Lên lịch báo giảng</w:t>
            </w:r>
          </w:p>
          <w:p w:rsidR="006D4172" w:rsidRDefault="006D4172" w:rsidP="006D4172">
            <w:r>
              <w:t>- Họp chi bộ</w:t>
            </w:r>
          </w:p>
          <w:p w:rsidR="00AA05EF" w:rsidRDefault="006D4172">
            <w:r>
              <w:t>- Họp hội đồng – họp tổ chuyên môn.</w:t>
            </w:r>
          </w:p>
        </w:tc>
        <w:tc>
          <w:tcPr>
            <w:tcW w:w="2503" w:type="dxa"/>
          </w:tcPr>
          <w:p w:rsidR="00E13364" w:rsidRDefault="00E13364"/>
        </w:tc>
      </w:tr>
      <w:tr w:rsidR="00AA05EF" w:rsidTr="00AA05EF">
        <w:trPr>
          <w:trHeight w:val="345"/>
        </w:trPr>
        <w:tc>
          <w:tcPr>
            <w:tcW w:w="1413" w:type="dxa"/>
          </w:tcPr>
          <w:p w:rsidR="00AA05EF" w:rsidRDefault="006D4172" w:rsidP="006D4172">
            <w:r>
              <w:t xml:space="preserve">Tháng </w:t>
            </w:r>
            <w:r>
              <w:t>01</w:t>
            </w:r>
            <w:r>
              <w:t>/ 202</w:t>
            </w:r>
            <w:r>
              <w:t>2</w:t>
            </w:r>
          </w:p>
        </w:tc>
        <w:tc>
          <w:tcPr>
            <w:tcW w:w="5103" w:type="dxa"/>
          </w:tcPr>
          <w:p w:rsidR="006D4172" w:rsidRDefault="006D4172" w:rsidP="006D4172">
            <w:r>
              <w:t>- Tiếp tục giảng dạy  theo KHDH và TKB</w:t>
            </w:r>
            <w:r>
              <w:t xml:space="preserve"> mới HK2</w:t>
            </w:r>
          </w:p>
          <w:p w:rsidR="006D4172" w:rsidRDefault="006D4172" w:rsidP="006D4172">
            <w:r>
              <w:t>- Vào điểm học bạ và sổ gọi tên ghi điểm chính, cổng CNTT.</w:t>
            </w:r>
          </w:p>
          <w:p w:rsidR="006D4172" w:rsidRDefault="006D4172" w:rsidP="006D4172">
            <w:r>
              <w:t>- Tiếp tục bồi dưỡng HSG theo kế hoạch</w:t>
            </w:r>
          </w:p>
          <w:p w:rsidR="006D4172" w:rsidRDefault="006D4172" w:rsidP="006D4172">
            <w:r>
              <w:t>- Họp hội đồng – họp tổ chuyên môn.</w:t>
            </w:r>
          </w:p>
          <w:p w:rsidR="00AA05EF" w:rsidRDefault="006D4172" w:rsidP="00AA05EF">
            <w:r>
              <w:t>- Tham gia sơ kết HK1</w:t>
            </w:r>
          </w:p>
        </w:tc>
        <w:tc>
          <w:tcPr>
            <w:tcW w:w="2503" w:type="dxa"/>
          </w:tcPr>
          <w:p w:rsidR="00AA05EF" w:rsidRDefault="00AA05EF"/>
        </w:tc>
      </w:tr>
      <w:tr w:rsidR="00AA05EF" w:rsidTr="00554CA6">
        <w:trPr>
          <w:trHeight w:val="2145"/>
        </w:trPr>
        <w:tc>
          <w:tcPr>
            <w:tcW w:w="1413" w:type="dxa"/>
          </w:tcPr>
          <w:p w:rsidR="00AA05EF" w:rsidRDefault="006D4172" w:rsidP="006D4172">
            <w:r>
              <w:t>Tháng 0</w:t>
            </w:r>
            <w:r>
              <w:t>2</w:t>
            </w:r>
            <w:r>
              <w:t>/ 2022</w:t>
            </w:r>
          </w:p>
        </w:tc>
        <w:tc>
          <w:tcPr>
            <w:tcW w:w="5103" w:type="dxa"/>
          </w:tcPr>
          <w:p w:rsidR="00AA05EF" w:rsidRDefault="006D4172" w:rsidP="006D4172">
            <w:r>
              <w:t>-Dạy học theo kế hoạch đã xây dựng</w:t>
            </w:r>
          </w:p>
          <w:p w:rsidR="006D4172" w:rsidRDefault="006D4172" w:rsidP="006D4172">
            <w:r>
              <w:t xml:space="preserve">- Họp chi bộ </w:t>
            </w:r>
          </w:p>
          <w:p w:rsidR="006D4172" w:rsidRDefault="006D4172" w:rsidP="006D4172">
            <w:r>
              <w:t>- Họp hội đồng – họp tổ chuyên môn</w:t>
            </w:r>
          </w:p>
          <w:p w:rsidR="00554CA6" w:rsidRDefault="00554CA6" w:rsidP="00554CA6">
            <w:r>
              <w:t>- Tiếp tục bồi dưỡng HSG theo kế hoạch</w:t>
            </w:r>
          </w:p>
          <w:p w:rsidR="00554CA6" w:rsidRDefault="00554CA6" w:rsidP="00554CA6">
            <w:r>
              <w:t>- Tham gia lao động về sinh theo kế hoạch của nhà trường</w:t>
            </w:r>
          </w:p>
          <w:p w:rsidR="00554CA6" w:rsidRDefault="00554CA6" w:rsidP="006D4172">
            <w:r>
              <w:t>- L</w:t>
            </w:r>
            <w:r>
              <w:t>ên lịch báo giảng</w:t>
            </w:r>
          </w:p>
        </w:tc>
        <w:tc>
          <w:tcPr>
            <w:tcW w:w="2503" w:type="dxa"/>
          </w:tcPr>
          <w:p w:rsidR="00AA05EF" w:rsidRDefault="00AA05EF"/>
        </w:tc>
      </w:tr>
      <w:tr w:rsidR="00554CA6" w:rsidTr="00E13364">
        <w:trPr>
          <w:trHeight w:val="420"/>
        </w:trPr>
        <w:tc>
          <w:tcPr>
            <w:tcW w:w="1413" w:type="dxa"/>
          </w:tcPr>
          <w:p w:rsidR="00554CA6" w:rsidRDefault="00554CA6" w:rsidP="00554CA6">
            <w:r>
              <w:t>Tháng 0</w:t>
            </w:r>
            <w:r>
              <w:t>3</w:t>
            </w:r>
            <w:r>
              <w:t>/ 2022</w:t>
            </w:r>
          </w:p>
        </w:tc>
        <w:tc>
          <w:tcPr>
            <w:tcW w:w="5103" w:type="dxa"/>
          </w:tcPr>
          <w:p w:rsidR="00FB4405" w:rsidRDefault="00FB4405" w:rsidP="00FB4405">
            <w:r>
              <w:t xml:space="preserve">- Họp chi bộ </w:t>
            </w:r>
          </w:p>
          <w:p w:rsidR="00FB4405" w:rsidRDefault="00554CA6" w:rsidP="00554CA6">
            <w:r>
              <w:t>-Dạy học theo kế hoạch đã xây dựng</w:t>
            </w:r>
          </w:p>
          <w:p w:rsidR="00FB4405" w:rsidRDefault="00FB4405" w:rsidP="00FB4405">
            <w:r>
              <w:t>- Họp hội đồng – họp tổ chuyên môn</w:t>
            </w:r>
          </w:p>
          <w:p w:rsidR="00554CA6" w:rsidRDefault="00554CA6" w:rsidP="00554CA6">
            <w:r>
              <w:t xml:space="preserve">- Tham gia các hoạt động </w:t>
            </w:r>
            <w:r>
              <w:t>kỉ niệm 8/3 và 26/3.</w:t>
            </w:r>
          </w:p>
          <w:p w:rsidR="00554CA6" w:rsidRDefault="00554CA6" w:rsidP="00554CA6">
            <w:r>
              <w:t>- Tiếp tục bồi dưỡng HSG theo kế hoạch</w:t>
            </w:r>
          </w:p>
          <w:p w:rsidR="00554CA6" w:rsidRDefault="00554CA6" w:rsidP="00554CA6">
            <w:r>
              <w:t xml:space="preserve">- Tiếp tục lên lịch báo giảng </w:t>
            </w:r>
          </w:p>
          <w:p w:rsidR="00554CA6" w:rsidRDefault="00554CA6" w:rsidP="006D4172">
            <w:r>
              <w:t>- Tiếp tục dự giờ, thao giảng, chuyên đề</w:t>
            </w:r>
          </w:p>
        </w:tc>
        <w:tc>
          <w:tcPr>
            <w:tcW w:w="2503" w:type="dxa"/>
          </w:tcPr>
          <w:p w:rsidR="00554CA6" w:rsidRDefault="00554CA6"/>
        </w:tc>
      </w:tr>
      <w:tr w:rsidR="00E13364" w:rsidTr="00E13364">
        <w:tc>
          <w:tcPr>
            <w:tcW w:w="1413" w:type="dxa"/>
          </w:tcPr>
          <w:p w:rsidR="00E13364" w:rsidRDefault="00E030BD" w:rsidP="00E030BD">
            <w:r>
              <w:t>Tháng 0</w:t>
            </w:r>
            <w:r>
              <w:t>4</w:t>
            </w:r>
            <w:r>
              <w:t>/ 2022</w:t>
            </w:r>
          </w:p>
        </w:tc>
        <w:tc>
          <w:tcPr>
            <w:tcW w:w="5103" w:type="dxa"/>
          </w:tcPr>
          <w:p w:rsidR="00554CA6" w:rsidRDefault="00554CA6" w:rsidP="00554CA6">
            <w:r>
              <w:t>-</w:t>
            </w:r>
            <w:r>
              <w:t>Giảng d</w:t>
            </w:r>
            <w:r>
              <w:t>ạy học theo kế hoạch đã xây dựng</w:t>
            </w:r>
          </w:p>
          <w:p w:rsidR="00554CA6" w:rsidRDefault="00554CA6" w:rsidP="00554CA6">
            <w:r>
              <w:t>- Lập kế hoạch ôn tập HK2</w:t>
            </w:r>
          </w:p>
          <w:p w:rsidR="00E030BD" w:rsidRDefault="00E030BD" w:rsidP="00E030BD">
            <w:r>
              <w:t xml:space="preserve">- Họp chi bộ </w:t>
            </w:r>
          </w:p>
          <w:p w:rsidR="00554CA6" w:rsidRDefault="00554CA6" w:rsidP="00554CA6">
            <w:r>
              <w:t xml:space="preserve">- Tham gia dự họp chuyên môn trường </w:t>
            </w:r>
          </w:p>
          <w:p w:rsidR="00E13364" w:rsidRDefault="00E030BD" w:rsidP="00E030BD">
            <w:r>
              <w:t>- Tiếp tục h</w:t>
            </w:r>
            <w:r>
              <w:t>ọp hội đồng – họp tổ chuyên môn</w:t>
            </w:r>
            <w:r>
              <w:t>.</w:t>
            </w:r>
          </w:p>
          <w:p w:rsidR="00E030BD" w:rsidRDefault="00E030BD" w:rsidP="00E030BD">
            <w:r>
              <w:t xml:space="preserve">- Ôn tập học kì </w:t>
            </w:r>
            <w:r>
              <w:t>2</w:t>
            </w:r>
          </w:p>
        </w:tc>
        <w:tc>
          <w:tcPr>
            <w:tcW w:w="2503" w:type="dxa"/>
          </w:tcPr>
          <w:p w:rsidR="00E13364" w:rsidRDefault="00E13364"/>
        </w:tc>
      </w:tr>
      <w:tr w:rsidR="00E13364" w:rsidTr="00E13364">
        <w:tc>
          <w:tcPr>
            <w:tcW w:w="1413" w:type="dxa"/>
          </w:tcPr>
          <w:p w:rsidR="00E13364" w:rsidRDefault="00E030BD" w:rsidP="00E030BD">
            <w:r>
              <w:t>Tháng 0</w:t>
            </w:r>
            <w:r>
              <w:t>5</w:t>
            </w:r>
            <w:r>
              <w:t>/ 2022</w:t>
            </w:r>
          </w:p>
        </w:tc>
        <w:tc>
          <w:tcPr>
            <w:tcW w:w="5103" w:type="dxa"/>
          </w:tcPr>
          <w:p w:rsidR="00E13364" w:rsidRDefault="00E030BD" w:rsidP="00E030BD">
            <w:r>
              <w:t>-Hoàn thành chương trình theo kế hoạch</w:t>
            </w:r>
          </w:p>
          <w:p w:rsidR="00E030BD" w:rsidRDefault="00E030BD" w:rsidP="00E030BD">
            <w:r>
              <w:t>- Thi học kì 2</w:t>
            </w:r>
          </w:p>
          <w:p w:rsidR="00E030BD" w:rsidRDefault="00E030BD" w:rsidP="00E030BD">
            <w:r>
              <w:t>- Tham gia coi thi và chấm thi HK1</w:t>
            </w:r>
          </w:p>
          <w:p w:rsidR="00E030BD" w:rsidRDefault="00E030BD" w:rsidP="00E030BD">
            <w:r>
              <w:t xml:space="preserve">- Họp chi bộ </w:t>
            </w:r>
          </w:p>
          <w:p w:rsidR="00E030BD" w:rsidRDefault="00E030BD" w:rsidP="00E030BD">
            <w:r>
              <w:lastRenderedPageBreak/>
              <w:t>- Tiếp tục họp hội đồng – họp tổ chuyên môn.</w:t>
            </w:r>
          </w:p>
          <w:p w:rsidR="00E030BD" w:rsidRDefault="00E030BD" w:rsidP="00E030BD">
            <w:r>
              <w:t>- Nộp các loại HSSS tổ kiểm tra</w:t>
            </w:r>
          </w:p>
          <w:p w:rsidR="00E030BD" w:rsidRDefault="00E030BD" w:rsidP="00E030BD">
            <w:r>
              <w:t xml:space="preserve">- Hoàn thành chế độ cho điểm và vào điểm học kì 2 và cả năm </w:t>
            </w:r>
          </w:p>
          <w:p w:rsidR="00E030BD" w:rsidRDefault="00E030BD" w:rsidP="00E030BD">
            <w:r>
              <w:t>- Tổng kết thi đua năm học</w:t>
            </w:r>
          </w:p>
        </w:tc>
        <w:tc>
          <w:tcPr>
            <w:tcW w:w="2503" w:type="dxa"/>
          </w:tcPr>
          <w:p w:rsidR="00E13364" w:rsidRDefault="00E13364"/>
        </w:tc>
      </w:tr>
    </w:tbl>
    <w:p w:rsidR="00E13364" w:rsidRDefault="00E13364"/>
    <w:sectPr w:rsidR="00E13364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F64DF"/>
    <w:multiLevelType w:val="hybridMultilevel"/>
    <w:tmpl w:val="1BA6FA12"/>
    <w:lvl w:ilvl="0" w:tplc="1B806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B78A8"/>
    <w:multiLevelType w:val="hybridMultilevel"/>
    <w:tmpl w:val="862A603C"/>
    <w:lvl w:ilvl="0" w:tplc="CF8A9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E4BDC"/>
    <w:multiLevelType w:val="hybridMultilevel"/>
    <w:tmpl w:val="B4AEE890"/>
    <w:lvl w:ilvl="0" w:tplc="F738C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86065"/>
    <w:multiLevelType w:val="hybridMultilevel"/>
    <w:tmpl w:val="F1003404"/>
    <w:lvl w:ilvl="0" w:tplc="66C63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95C3F"/>
    <w:multiLevelType w:val="hybridMultilevel"/>
    <w:tmpl w:val="9FE24AC2"/>
    <w:lvl w:ilvl="0" w:tplc="4E880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64"/>
    <w:rsid w:val="00311660"/>
    <w:rsid w:val="00495F88"/>
    <w:rsid w:val="00505F29"/>
    <w:rsid w:val="00517C8A"/>
    <w:rsid w:val="00554CA6"/>
    <w:rsid w:val="006D4172"/>
    <w:rsid w:val="00863005"/>
    <w:rsid w:val="009B7A93"/>
    <w:rsid w:val="00AA05EF"/>
    <w:rsid w:val="00C92033"/>
    <w:rsid w:val="00E030BD"/>
    <w:rsid w:val="00E13364"/>
    <w:rsid w:val="00F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4C13E-7337-4838-8E84-595CAD3B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2021-10-03T11:20:00Z</dcterms:created>
  <dcterms:modified xsi:type="dcterms:W3CDTF">2021-10-03T12:42:00Z</dcterms:modified>
</cp:coreProperties>
</file>